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F945" w14:textId="4D03D0DE" w:rsidR="00113F34" w:rsidRDefault="00113F34" w:rsidP="00113F34">
      <w:pPr>
        <w:outlineLvl w:val="0"/>
      </w:pPr>
      <w:r>
        <w:t xml:space="preserve">Warszawa, </w:t>
      </w:r>
      <w:r>
        <w:t>13</w:t>
      </w:r>
      <w:r>
        <w:t>.</w:t>
      </w:r>
      <w:r>
        <w:t>11</w:t>
      </w:r>
      <w:r>
        <w:t>.2018 r.</w:t>
      </w:r>
    </w:p>
    <w:p w14:paraId="6658A78D" w14:textId="77777777" w:rsidR="00113F34" w:rsidRDefault="00113F34" w:rsidP="00113F34">
      <w:pPr>
        <w:outlineLvl w:val="0"/>
      </w:pPr>
    </w:p>
    <w:p w14:paraId="7220C41B" w14:textId="77777777" w:rsidR="00113F34" w:rsidRDefault="00113F34" w:rsidP="00113F34">
      <w:pPr>
        <w:outlineLvl w:val="0"/>
      </w:pPr>
      <w:r>
        <w:t>Modyfikacja SIWZ</w:t>
      </w:r>
    </w:p>
    <w:p w14:paraId="6E10319F" w14:textId="77777777" w:rsidR="00113F34" w:rsidRDefault="00113F34" w:rsidP="00113F34">
      <w:pPr>
        <w:outlineLvl w:val="0"/>
      </w:pPr>
    </w:p>
    <w:p w14:paraId="7E4C9DAA" w14:textId="77777777" w:rsidR="00113F34" w:rsidRDefault="00113F34" w:rsidP="00113F34">
      <w:pPr>
        <w:outlineLvl w:val="0"/>
      </w:pPr>
      <w:r>
        <w:t xml:space="preserve">Na podstawie art. 38 ust 4 ustawy- prawo zamówień publicznych Zamawiający informuje, że ulega modyfikacja SIWZ, tj.  </w:t>
      </w:r>
    </w:p>
    <w:p w14:paraId="5C497B2B" w14:textId="77777777" w:rsidR="00113F34" w:rsidRDefault="00113F34" w:rsidP="00113F34">
      <w:pPr>
        <w:outlineLvl w:val="0"/>
      </w:pPr>
    </w:p>
    <w:p w14:paraId="0A06F691" w14:textId="77777777" w:rsidR="00113F34" w:rsidRDefault="00113F34" w:rsidP="00113F34">
      <w:pPr>
        <w:outlineLvl w:val="0"/>
        <w:rPr>
          <w:b/>
        </w:rPr>
      </w:pPr>
      <w:r>
        <w:rPr>
          <w:b/>
        </w:rPr>
        <w:t xml:space="preserve">W punkcie X – Miejsce oraz termin składania i otwarcia </w:t>
      </w:r>
    </w:p>
    <w:p w14:paraId="482DD944" w14:textId="77777777" w:rsidR="00113F34" w:rsidRDefault="00113F34" w:rsidP="00113F34">
      <w:pPr>
        <w:outlineLvl w:val="0"/>
      </w:pPr>
    </w:p>
    <w:p w14:paraId="21F4CF36" w14:textId="77777777" w:rsidR="00113F34" w:rsidRDefault="00113F34" w:rsidP="00113F34">
      <w:pPr>
        <w:outlineLvl w:val="0"/>
      </w:pPr>
      <w:r>
        <w:t xml:space="preserve">w podpunktach  </w:t>
      </w:r>
      <w:r>
        <w:rPr>
          <w:b/>
        </w:rPr>
        <w:t xml:space="preserve">1 i 3 </w:t>
      </w:r>
    </w:p>
    <w:p w14:paraId="47BE055C" w14:textId="77777777" w:rsidR="00113F34" w:rsidRDefault="00113F34" w:rsidP="00113F34">
      <w:pPr>
        <w:outlineLvl w:val="0"/>
      </w:pPr>
    </w:p>
    <w:p w14:paraId="5FE083D8" w14:textId="73562DA9" w:rsidR="00113F34" w:rsidRPr="00113F34" w:rsidRDefault="00113F34" w:rsidP="00113F34">
      <w:pPr>
        <w:outlineLvl w:val="0"/>
        <w:rPr>
          <w:b/>
          <w:u w:val="single"/>
        </w:rPr>
      </w:pPr>
      <w:r>
        <w:t xml:space="preserve">Datę </w:t>
      </w:r>
      <w:r>
        <w:rPr>
          <w:b/>
        </w:rPr>
        <w:t>15</w:t>
      </w:r>
      <w:r>
        <w:rPr>
          <w:b/>
        </w:rPr>
        <w:t>.</w:t>
      </w:r>
      <w:r>
        <w:rPr>
          <w:b/>
        </w:rPr>
        <w:t>11</w:t>
      </w:r>
      <w:r>
        <w:rPr>
          <w:b/>
        </w:rPr>
        <w:t xml:space="preserve">.2018 </w:t>
      </w:r>
      <w:r>
        <w:t xml:space="preserve"> zastępuje się </w:t>
      </w:r>
      <w:r w:rsidRPr="00113F34">
        <w:rPr>
          <w:b/>
          <w:u w:val="single"/>
        </w:rPr>
        <w:t xml:space="preserve">datą  </w:t>
      </w:r>
      <w:r w:rsidRPr="00113F34">
        <w:rPr>
          <w:b/>
          <w:u w:val="single"/>
        </w:rPr>
        <w:t>20</w:t>
      </w:r>
      <w:r w:rsidRPr="00113F34">
        <w:rPr>
          <w:b/>
          <w:u w:val="single"/>
        </w:rPr>
        <w:t>.</w:t>
      </w:r>
      <w:r w:rsidRPr="00113F34">
        <w:rPr>
          <w:b/>
          <w:u w:val="single"/>
        </w:rPr>
        <w:t>11</w:t>
      </w:r>
      <w:r w:rsidRPr="00113F34">
        <w:rPr>
          <w:b/>
          <w:u w:val="single"/>
        </w:rPr>
        <w:t>.2018</w:t>
      </w:r>
    </w:p>
    <w:p w14:paraId="432EE51D" w14:textId="77777777" w:rsidR="00113F34" w:rsidRDefault="00113F34" w:rsidP="00113F34">
      <w:pPr>
        <w:outlineLvl w:val="0"/>
      </w:pPr>
    </w:p>
    <w:p w14:paraId="791855BC" w14:textId="77777777" w:rsidR="00113F34" w:rsidRDefault="00113F34" w:rsidP="00113F34">
      <w:pPr>
        <w:outlineLvl w:val="0"/>
      </w:pPr>
      <w:r>
        <w:t>Pozostałe zapisy pozostają bez zmian</w:t>
      </w:r>
    </w:p>
    <w:p w14:paraId="359E0316" w14:textId="77777777" w:rsidR="00113F34" w:rsidRDefault="00113F34" w:rsidP="00113F34"/>
    <w:p w14:paraId="09E92B27" w14:textId="0D7F0BCE" w:rsidR="00113F34" w:rsidRDefault="00113F34" w:rsidP="00113F34">
      <w:r>
        <w:t xml:space="preserve">Zamawiający dokona stosownej korekty ogłoszenia w </w:t>
      </w:r>
      <w:r>
        <w:t>Biuletynie Zamówień Publicznych</w:t>
      </w:r>
    </w:p>
    <w:p w14:paraId="74C12F17" w14:textId="77777777" w:rsidR="000C20C9" w:rsidRDefault="000C20C9">
      <w:bookmarkStart w:id="0" w:name="_GoBack"/>
      <w:bookmarkEnd w:id="0"/>
    </w:p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53"/>
    <w:rsid w:val="000C20C9"/>
    <w:rsid w:val="00113F34"/>
    <w:rsid w:val="00383E53"/>
    <w:rsid w:val="006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2792"/>
  <w15:chartTrackingRefBased/>
  <w15:docId w15:val="{D99A0B5B-93A0-4081-95A8-88284C84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2018-11-13T06:52:00Z</dcterms:created>
  <dcterms:modified xsi:type="dcterms:W3CDTF">2018-11-13T06:56:00Z</dcterms:modified>
</cp:coreProperties>
</file>