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D53C" w14:textId="366EEE25" w:rsidR="00DE3073" w:rsidRDefault="00DE3073">
      <w:bookmarkStart w:id="0" w:name="_GoBack"/>
      <w:bookmarkEnd w:id="0"/>
    </w:p>
    <w:p w14:paraId="58B2CCE5" w14:textId="70179D13" w:rsidR="00F32B5E" w:rsidRDefault="00F32B5E"/>
    <w:p w14:paraId="1D7619C7" w14:textId="77777777" w:rsidR="00F32B5E" w:rsidRPr="00F32B5E" w:rsidRDefault="00F32B5E" w:rsidP="00F32B5E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F32B5E">
        <w:rPr>
          <w:rFonts w:ascii="Times New Roman" w:hAnsi="Times New Roman" w:cs="Times New Roman"/>
          <w:b/>
          <w:sz w:val="24"/>
          <w:szCs w:val="24"/>
        </w:rPr>
        <w:t xml:space="preserve">nr postępowania DZP/PN/76/ 551/2019  </w:t>
      </w:r>
    </w:p>
    <w:p w14:paraId="56C7B12C" w14:textId="77777777" w:rsidR="00F32B5E" w:rsidRPr="00F32B5E" w:rsidRDefault="00F32B5E" w:rsidP="00F32B5E">
      <w:pPr>
        <w:pStyle w:val="Nagwek4"/>
        <w:widowControl w:val="0"/>
        <w:tabs>
          <w:tab w:val="right" w:pos="8953"/>
        </w:tabs>
        <w:rPr>
          <w:i w:val="0"/>
          <w:sz w:val="24"/>
          <w:szCs w:val="24"/>
        </w:rPr>
      </w:pPr>
    </w:p>
    <w:p w14:paraId="45E4C292" w14:textId="77777777" w:rsidR="00F32B5E" w:rsidRPr="00F32B5E" w:rsidRDefault="00F32B5E" w:rsidP="00F32B5E">
      <w:pPr>
        <w:widowControl w:val="0"/>
        <w:tabs>
          <w:tab w:val="right" w:pos="8953"/>
        </w:tabs>
        <w:jc w:val="center"/>
        <w:rPr>
          <w:b/>
          <w:sz w:val="24"/>
          <w:szCs w:val="24"/>
        </w:rPr>
      </w:pPr>
    </w:p>
    <w:p w14:paraId="74092FDB" w14:textId="77777777" w:rsidR="00F32B5E" w:rsidRPr="00F32B5E" w:rsidRDefault="00F32B5E" w:rsidP="00F32B5E">
      <w:pPr>
        <w:jc w:val="both"/>
        <w:rPr>
          <w:b/>
          <w:sz w:val="24"/>
          <w:szCs w:val="24"/>
        </w:rPr>
      </w:pPr>
      <w:r w:rsidRPr="00F32B5E">
        <w:rPr>
          <w:sz w:val="24"/>
          <w:szCs w:val="24"/>
        </w:rPr>
        <w:t>Roboty budowlane</w:t>
      </w:r>
      <w:bookmarkStart w:id="1" w:name="_Hlk520964162"/>
      <w:r w:rsidRPr="00F32B5E">
        <w:rPr>
          <w:sz w:val="24"/>
          <w:szCs w:val="24"/>
        </w:rPr>
        <w:t xml:space="preserve">: Wykonanie  wentylacji pomieszczeń (wyposażonych w stoły sekcyjne) z dolnym odciągiem oparów, z centralą wentylacyjną nawiewną, z odzyskiem ciepła, wyposażoną  w dodatkową nagrzewnicę elektryczną oraz system chłodzenia </w:t>
      </w:r>
      <w:r w:rsidRPr="00F32B5E">
        <w:rPr>
          <w:b/>
          <w:sz w:val="24"/>
          <w:szCs w:val="24"/>
        </w:rPr>
        <w:t xml:space="preserve">w Zakładzie Neuropatologii na terenie Instytutu Psychiatrii i Neurologii w Warszawie przy ul. Sobieskiego 9. </w:t>
      </w:r>
      <w:bookmarkEnd w:id="1"/>
    </w:p>
    <w:p w14:paraId="54F1C5A2" w14:textId="1F7DD614" w:rsidR="00F32B5E" w:rsidRPr="00F32B5E" w:rsidRDefault="00F32B5E">
      <w:pPr>
        <w:rPr>
          <w:sz w:val="24"/>
          <w:szCs w:val="24"/>
        </w:rPr>
      </w:pPr>
    </w:p>
    <w:p w14:paraId="753269C5" w14:textId="77777777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2A1090D8" w14:textId="77777777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891860F" w14:textId="7A0AAF50" w:rsidR="00F32B5E" w:rsidRPr="00F32B5E" w:rsidRDefault="00F32B5E" w:rsidP="00F32B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32B5E">
        <w:rPr>
          <w:sz w:val="24"/>
          <w:szCs w:val="24"/>
        </w:rPr>
        <w:t>w przedmiarze wyszczególnione zostało dostarczenie nagrzewnicy</w:t>
      </w:r>
      <w:r>
        <w:rPr>
          <w:sz w:val="24"/>
          <w:szCs w:val="24"/>
        </w:rPr>
        <w:t xml:space="preserve"> elektrycznej o mocy </w:t>
      </w:r>
    </w:p>
    <w:p w14:paraId="236B7D2F" w14:textId="39DA0F5E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32B5E">
        <w:rPr>
          <w:sz w:val="24"/>
          <w:szCs w:val="24"/>
        </w:rPr>
        <w:t>12kW - czy w tablicy rozdzielczej na piętrze jest</w:t>
      </w:r>
      <w:r>
        <w:rPr>
          <w:sz w:val="24"/>
          <w:szCs w:val="24"/>
        </w:rPr>
        <w:t xml:space="preserve"> </w:t>
      </w:r>
      <w:r w:rsidRPr="00F32B5E">
        <w:rPr>
          <w:sz w:val="24"/>
          <w:szCs w:val="24"/>
        </w:rPr>
        <w:t xml:space="preserve">stosowny zapas mocy elektrycznej? </w:t>
      </w:r>
    </w:p>
    <w:p w14:paraId="3A8562C5" w14:textId="72645E53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32B5E">
        <w:rPr>
          <w:sz w:val="24"/>
          <w:szCs w:val="24"/>
        </w:rPr>
        <w:t xml:space="preserve">Odp. TAK </w:t>
      </w:r>
    </w:p>
    <w:p w14:paraId="6DAE370F" w14:textId="77777777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6968E332" w14:textId="0873FFAB" w:rsidR="00F32B5E" w:rsidRPr="00F32B5E" w:rsidRDefault="00F32B5E" w:rsidP="00F32B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2B5E">
        <w:rPr>
          <w:sz w:val="24"/>
          <w:szCs w:val="24"/>
        </w:rPr>
        <w:t xml:space="preserve">w przedmiarze wyszczególnione jest dostarczenie agregatu chłodniczego o mocy 7kW to przekłada się na dodatkową moc </w:t>
      </w:r>
      <w:proofErr w:type="spellStart"/>
      <w:r w:rsidRPr="00F32B5E">
        <w:rPr>
          <w:sz w:val="24"/>
          <w:szCs w:val="24"/>
        </w:rPr>
        <w:t>elektyczną</w:t>
      </w:r>
      <w:proofErr w:type="spellEnd"/>
      <w:r w:rsidRPr="00F32B5E">
        <w:rPr>
          <w:sz w:val="24"/>
          <w:szCs w:val="24"/>
        </w:rPr>
        <w:t xml:space="preserve"> wynoszącą ok. 2,5kW - czy w tablicy rozdzielczej na piętrze jest stosowny zapas mocy elektrycznej? </w:t>
      </w:r>
    </w:p>
    <w:p w14:paraId="6523FDA3" w14:textId="30C65119" w:rsidR="00F32B5E" w:rsidRPr="00F32B5E" w:rsidRDefault="00F32B5E" w:rsidP="00F32B5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32201BA" w14:textId="193BC5DD" w:rsidR="00F32B5E" w:rsidRPr="00F32B5E" w:rsidRDefault="00F32B5E" w:rsidP="00F32B5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2B5E">
        <w:rPr>
          <w:sz w:val="24"/>
          <w:szCs w:val="24"/>
        </w:rPr>
        <w:t xml:space="preserve">Odp. TAK </w:t>
      </w:r>
    </w:p>
    <w:p w14:paraId="77E0E315" w14:textId="77777777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7B50030" w14:textId="6D153BD0" w:rsidR="00F32B5E" w:rsidRPr="00F32B5E" w:rsidRDefault="00F32B5E" w:rsidP="00F32B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2B5E">
        <w:rPr>
          <w:sz w:val="24"/>
          <w:szCs w:val="24"/>
        </w:rPr>
        <w:t>czy okna w pobliżu wyrzutni są otwieralne lub czy istnieje możliwość</w:t>
      </w:r>
      <w:r>
        <w:rPr>
          <w:sz w:val="24"/>
          <w:szCs w:val="24"/>
        </w:rPr>
        <w:t xml:space="preserve"> </w:t>
      </w:r>
      <w:r w:rsidRPr="00F32B5E">
        <w:rPr>
          <w:sz w:val="24"/>
          <w:szCs w:val="24"/>
        </w:rPr>
        <w:t>wykonania ich jako  nieotwieralne? (Dz.U. Poz. 1422 z dnia 17 lipca 2015 r.§ 152.ust.9 - precyzuje określa zasady instalowania wyrzutni ściennej stąd</w:t>
      </w:r>
      <w:r>
        <w:rPr>
          <w:sz w:val="24"/>
          <w:szCs w:val="24"/>
        </w:rPr>
        <w:t xml:space="preserve"> </w:t>
      </w:r>
      <w:r w:rsidRPr="00F32B5E">
        <w:rPr>
          <w:sz w:val="24"/>
          <w:szCs w:val="24"/>
        </w:rPr>
        <w:t>pytanie )</w:t>
      </w:r>
    </w:p>
    <w:p w14:paraId="4CAAAF2D" w14:textId="683FA7CC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2B5E">
        <w:rPr>
          <w:sz w:val="24"/>
          <w:szCs w:val="24"/>
        </w:rPr>
        <w:t xml:space="preserve">Odp. TAK </w:t>
      </w:r>
      <w:r>
        <w:rPr>
          <w:sz w:val="24"/>
          <w:szCs w:val="24"/>
        </w:rPr>
        <w:t xml:space="preserve">, istnieje taka  możliwość. </w:t>
      </w:r>
    </w:p>
    <w:p w14:paraId="35D50057" w14:textId="77777777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77140CA" w14:textId="585653CE" w:rsidR="00F32B5E" w:rsidRPr="00F32B5E" w:rsidRDefault="00F32B5E" w:rsidP="00F32B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2B5E">
        <w:rPr>
          <w:sz w:val="24"/>
          <w:szCs w:val="24"/>
        </w:rPr>
        <w:t xml:space="preserve">czy powietrze wyciągane </w:t>
      </w:r>
      <w:r>
        <w:rPr>
          <w:sz w:val="24"/>
          <w:szCs w:val="24"/>
        </w:rPr>
        <w:t xml:space="preserve"> </w:t>
      </w:r>
      <w:r w:rsidRPr="00F32B5E">
        <w:rPr>
          <w:sz w:val="24"/>
          <w:szCs w:val="24"/>
        </w:rPr>
        <w:t>ze stołów sekcyjnych, po przejściu przez filtr wbudowany w stół, zawiera zanieczyszczenia?  (Dz.U. Poz. 1422 z dnia 17 lipca 2015 r. § 152.ust.9 - precyzuje określa zasady instalowania wyrzutni ściennej stąd pytanie )</w:t>
      </w:r>
    </w:p>
    <w:p w14:paraId="13C1B9C6" w14:textId="0B4CDE86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32B5E">
        <w:rPr>
          <w:sz w:val="24"/>
          <w:szCs w:val="24"/>
        </w:rPr>
        <w:t xml:space="preserve">Odp. TAK Może zawierać opary formaliny. </w:t>
      </w:r>
    </w:p>
    <w:p w14:paraId="78C40328" w14:textId="12BA0A59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1870123" w14:textId="61A4F035" w:rsidR="00F32B5E" w:rsidRPr="00DD7B49" w:rsidRDefault="00F32B5E" w:rsidP="00DD7B49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B5E">
        <w:rPr>
          <w:rFonts w:ascii="Times New Roman" w:hAnsi="Times New Roman" w:cs="Times New Roman"/>
          <w:sz w:val="24"/>
          <w:szCs w:val="24"/>
        </w:rPr>
        <w:t>w przedmiarze wyszczególnione zostało dostarczenie nagrzewnicy</w:t>
      </w:r>
      <w:r w:rsidR="00DD7B49">
        <w:rPr>
          <w:rFonts w:ascii="Times New Roman" w:hAnsi="Times New Roman" w:cs="Times New Roman"/>
          <w:sz w:val="24"/>
          <w:szCs w:val="24"/>
        </w:rPr>
        <w:t xml:space="preserve"> </w:t>
      </w:r>
      <w:r w:rsidRPr="00DD7B49">
        <w:rPr>
          <w:rFonts w:ascii="Times New Roman" w:hAnsi="Times New Roman" w:cs="Times New Roman"/>
          <w:sz w:val="24"/>
          <w:szCs w:val="24"/>
        </w:rPr>
        <w:t>eklektycznej o mocy 12kW, do czego ma służyć ta nagrzewnica?</w:t>
      </w:r>
    </w:p>
    <w:p w14:paraId="33434AB2" w14:textId="77777777" w:rsidR="00F32B5E" w:rsidRPr="00F32B5E" w:rsidRDefault="00F32B5E" w:rsidP="00F32B5E">
      <w:pPr>
        <w:pStyle w:val="HTML-wstpniesformatowany"/>
        <w:ind w:left="720"/>
        <w:rPr>
          <w:rFonts w:ascii="Times New Roman" w:hAnsi="Times New Roman" w:cs="Times New Roman"/>
          <w:sz w:val="24"/>
          <w:szCs w:val="24"/>
        </w:rPr>
      </w:pPr>
    </w:p>
    <w:p w14:paraId="79332168" w14:textId="54BEABB7" w:rsidR="00F32B5E" w:rsidRPr="00F32B5E" w:rsidRDefault="00F32B5E" w:rsidP="00F32B5E">
      <w:pPr>
        <w:pStyle w:val="HTML-wstpniesformatowany"/>
        <w:ind w:left="720"/>
        <w:rPr>
          <w:rFonts w:ascii="Times New Roman" w:hAnsi="Times New Roman" w:cs="Times New Roman"/>
          <w:sz w:val="24"/>
          <w:szCs w:val="24"/>
        </w:rPr>
      </w:pPr>
      <w:r w:rsidRPr="00F32B5E">
        <w:rPr>
          <w:rFonts w:ascii="Times New Roman" w:hAnsi="Times New Roman" w:cs="Times New Roman"/>
          <w:sz w:val="24"/>
          <w:szCs w:val="24"/>
        </w:rPr>
        <w:t xml:space="preserve">Jeżeli do podgrzewania powietrza nawiewanego z centrali wentylacyjnej, to wymagana moc takiej nagrzewnicy wynosi 32kW. </w:t>
      </w:r>
    </w:p>
    <w:p w14:paraId="39957F94" w14:textId="77777777" w:rsidR="00F32B5E" w:rsidRPr="00F32B5E" w:rsidRDefault="00F32B5E" w:rsidP="00F32B5E">
      <w:pPr>
        <w:pStyle w:val="HTML-wstpniesformatowany"/>
        <w:ind w:left="720"/>
        <w:rPr>
          <w:rFonts w:ascii="Times New Roman" w:hAnsi="Times New Roman" w:cs="Times New Roman"/>
          <w:sz w:val="24"/>
          <w:szCs w:val="24"/>
        </w:rPr>
      </w:pPr>
    </w:p>
    <w:p w14:paraId="374C20B7" w14:textId="5798A5F0" w:rsidR="00F32B5E" w:rsidRPr="00F32B5E" w:rsidRDefault="00DD7B49" w:rsidP="00F32B5E">
      <w:pPr>
        <w:pStyle w:val="HTML-wstpniesformatowan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Do nagrzewania powietrza , TAK </w:t>
      </w:r>
    </w:p>
    <w:p w14:paraId="7E8FDF0C" w14:textId="77777777" w:rsidR="00F32B5E" w:rsidRPr="00F32B5E" w:rsidRDefault="00F32B5E" w:rsidP="00F32B5E">
      <w:pPr>
        <w:pStyle w:val="HTML-wstpniesformatowany"/>
        <w:ind w:left="720"/>
        <w:rPr>
          <w:rFonts w:ascii="Times New Roman" w:hAnsi="Times New Roman" w:cs="Times New Roman"/>
          <w:sz w:val="24"/>
          <w:szCs w:val="24"/>
        </w:rPr>
      </w:pPr>
    </w:p>
    <w:p w14:paraId="1A5ACDF1" w14:textId="50C79DB4" w:rsidR="00F32B5E" w:rsidRPr="00F32B5E" w:rsidRDefault="00F32B5E" w:rsidP="00F32B5E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B5E">
        <w:rPr>
          <w:rFonts w:ascii="Times New Roman" w:hAnsi="Times New Roman" w:cs="Times New Roman"/>
          <w:sz w:val="24"/>
          <w:szCs w:val="24"/>
        </w:rPr>
        <w:t>ponieważ w przedmiarze wyszczególniona jest centrala tylko nawiewna, to wymagana moc elektryczna dla takiej centrali wentylacyjnej wynosi min34kW -</w:t>
      </w:r>
    </w:p>
    <w:p w14:paraId="289B477B" w14:textId="14F9DAF5" w:rsidR="00F32B5E" w:rsidRDefault="00F32B5E" w:rsidP="00F32B5E">
      <w:pPr>
        <w:pStyle w:val="HTML-wstpniesformatowany"/>
        <w:ind w:left="720"/>
        <w:rPr>
          <w:rFonts w:ascii="Times New Roman" w:hAnsi="Times New Roman" w:cs="Times New Roman"/>
          <w:sz w:val="24"/>
          <w:szCs w:val="24"/>
        </w:rPr>
      </w:pPr>
      <w:r w:rsidRPr="00F32B5E">
        <w:rPr>
          <w:rFonts w:ascii="Times New Roman" w:hAnsi="Times New Roman" w:cs="Times New Roman"/>
          <w:sz w:val="24"/>
          <w:szCs w:val="24"/>
        </w:rPr>
        <w:t>czy w tablicy rozdzielczej na piętrze jest stosowny zapas mocy elektrycznej?</w:t>
      </w:r>
    </w:p>
    <w:p w14:paraId="5051B74E" w14:textId="671020D2" w:rsidR="00DD7B49" w:rsidRPr="00F32B5E" w:rsidRDefault="00DD7B49" w:rsidP="00F32B5E">
      <w:pPr>
        <w:pStyle w:val="HTML-wstpniesformatowan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TAK </w:t>
      </w:r>
    </w:p>
    <w:p w14:paraId="6812049C" w14:textId="77777777" w:rsidR="00F32B5E" w:rsidRPr="00F32B5E" w:rsidRDefault="00F32B5E" w:rsidP="00F32B5E">
      <w:pPr>
        <w:pStyle w:val="HTML-wstpniesformatowany"/>
        <w:ind w:left="720"/>
        <w:rPr>
          <w:rFonts w:ascii="Times New Roman" w:hAnsi="Times New Roman" w:cs="Times New Roman"/>
          <w:sz w:val="24"/>
          <w:szCs w:val="24"/>
        </w:rPr>
      </w:pPr>
    </w:p>
    <w:p w14:paraId="1647C717" w14:textId="4392274A" w:rsidR="00F32B5E" w:rsidRPr="00F32B5E" w:rsidRDefault="00F32B5E" w:rsidP="00F32B5E">
      <w:pPr>
        <w:pStyle w:val="HTML-wstpniesformatowany"/>
        <w:ind w:left="720"/>
        <w:rPr>
          <w:rFonts w:ascii="Times New Roman" w:hAnsi="Times New Roman" w:cs="Times New Roman"/>
          <w:sz w:val="24"/>
          <w:szCs w:val="24"/>
        </w:rPr>
      </w:pPr>
    </w:p>
    <w:p w14:paraId="062BB2B4" w14:textId="674941A4" w:rsidR="00F32B5E" w:rsidRPr="00F32B5E" w:rsidRDefault="00F32B5E" w:rsidP="00F32B5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ECF6166" w14:textId="77777777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4D83BA1" w14:textId="77777777" w:rsidR="00F32B5E" w:rsidRPr="00F32B5E" w:rsidRDefault="00F32B5E" w:rsidP="00F3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2B5E">
        <w:rPr>
          <w:sz w:val="24"/>
          <w:szCs w:val="24"/>
        </w:rPr>
        <w:lastRenderedPageBreak/>
        <w:t xml:space="preserve"> </w:t>
      </w:r>
    </w:p>
    <w:p w14:paraId="70AC4A67" w14:textId="77777777" w:rsidR="00F32B5E" w:rsidRPr="00F32B5E" w:rsidRDefault="00F32B5E">
      <w:pPr>
        <w:rPr>
          <w:sz w:val="24"/>
          <w:szCs w:val="24"/>
        </w:rPr>
      </w:pPr>
    </w:p>
    <w:sectPr w:rsidR="00F32B5E" w:rsidRPr="00F32B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6342" w14:textId="77777777" w:rsidR="00055FB9" w:rsidRDefault="00055FB9" w:rsidP="00F32B5E">
      <w:r>
        <w:separator/>
      </w:r>
    </w:p>
  </w:endnote>
  <w:endnote w:type="continuationSeparator" w:id="0">
    <w:p w14:paraId="7BE65097" w14:textId="77777777" w:rsidR="00055FB9" w:rsidRDefault="00055FB9" w:rsidP="00F3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6280" w14:textId="77777777" w:rsidR="00055FB9" w:rsidRDefault="00055FB9" w:rsidP="00F32B5E">
      <w:r>
        <w:separator/>
      </w:r>
    </w:p>
  </w:footnote>
  <w:footnote w:type="continuationSeparator" w:id="0">
    <w:p w14:paraId="73A3277F" w14:textId="77777777" w:rsidR="00055FB9" w:rsidRDefault="00055FB9" w:rsidP="00F3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140C" w14:textId="0F9A1998" w:rsidR="00F32B5E" w:rsidRDefault="00F32B5E">
    <w:pPr>
      <w:pStyle w:val="Nagwek"/>
    </w:pPr>
    <w:r w:rsidRPr="00AB4766">
      <w:rPr>
        <w:noProof/>
      </w:rPr>
      <w:drawing>
        <wp:inline distT="0" distB="0" distL="0" distR="0" wp14:anchorId="25D482CF" wp14:editId="5FDE960F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7B23"/>
    <w:multiLevelType w:val="hybridMultilevel"/>
    <w:tmpl w:val="0B30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74"/>
    <w:rsid w:val="00047F74"/>
    <w:rsid w:val="00055FB9"/>
    <w:rsid w:val="00077711"/>
    <w:rsid w:val="00BC134F"/>
    <w:rsid w:val="00DD7B49"/>
    <w:rsid w:val="00DE3073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B63B"/>
  <w15:chartTrackingRefBased/>
  <w15:docId w15:val="{58ED07F2-0B74-4E63-A03A-34F89F6A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32B5E"/>
    <w:pPr>
      <w:keepNext/>
      <w:autoSpaceDE w:val="0"/>
      <w:autoSpaceDN w:val="0"/>
      <w:jc w:val="both"/>
      <w:outlineLvl w:val="3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2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32B5E"/>
  </w:style>
  <w:style w:type="paragraph" w:styleId="Stopka">
    <w:name w:val="footer"/>
    <w:basedOn w:val="Normalny"/>
    <w:link w:val="StopkaZnak"/>
    <w:uiPriority w:val="99"/>
    <w:unhideWhenUsed/>
    <w:rsid w:val="00F32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2B5E"/>
  </w:style>
  <w:style w:type="character" w:customStyle="1" w:styleId="Nagwek4Znak">
    <w:name w:val="Nagłówek 4 Znak"/>
    <w:basedOn w:val="Domylnaczcionkaakapitu"/>
    <w:link w:val="Nagwek4"/>
    <w:rsid w:val="00F32B5E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2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2B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2019-12-19T17:08:00Z</dcterms:created>
  <dcterms:modified xsi:type="dcterms:W3CDTF">2019-12-19T17:08:00Z</dcterms:modified>
</cp:coreProperties>
</file>