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C416" w14:textId="584C129B" w:rsidR="000E037B" w:rsidRDefault="000E037B" w:rsidP="000E037B">
      <w:r>
        <w:t xml:space="preserve">                                                                                                              Warszawa </w:t>
      </w:r>
      <w:r w:rsidR="00005C13">
        <w:t>4</w:t>
      </w:r>
      <w:r>
        <w:t>.0</w:t>
      </w:r>
      <w:r w:rsidR="00005C13">
        <w:t>6</w:t>
      </w:r>
      <w:r>
        <w:t>.20</w:t>
      </w:r>
      <w:r w:rsidR="00005C13">
        <w:t>20</w:t>
      </w:r>
      <w:r>
        <w:t>r.</w:t>
      </w:r>
    </w:p>
    <w:p w14:paraId="10F0321F" w14:textId="1C3DC1E9" w:rsidR="000E037B" w:rsidRPr="00E94634" w:rsidRDefault="000E037B" w:rsidP="000E037B">
      <w:pPr>
        <w:rPr>
          <w:b/>
          <w:color w:val="FF0000"/>
          <w:sz w:val="22"/>
          <w:szCs w:val="22"/>
        </w:rPr>
      </w:pPr>
      <w:r>
        <w:t>Zgodnie z art. 86 ust. 5 Ustawy – Prawo zamówień publicznych  (Dz.U z  201</w:t>
      </w:r>
      <w:r w:rsidR="00005C13">
        <w:t>9</w:t>
      </w:r>
      <w:r>
        <w:t>r. poz. 1</w:t>
      </w:r>
      <w:r w:rsidR="00005C13">
        <w:t>843</w:t>
      </w:r>
      <w:r>
        <w:t xml:space="preserve"> z poź. zm)  Zamawiający  zamieszcza listę  Wykonawców uczestniczących w postępowaniu  na </w:t>
      </w:r>
      <w:r w:rsidRPr="00AA7ED2">
        <w:rPr>
          <w:b/>
          <w:sz w:val="22"/>
          <w:szCs w:val="22"/>
        </w:rPr>
        <w:t xml:space="preserve"> </w:t>
      </w:r>
      <w:r w:rsidR="00005C13">
        <w:rPr>
          <w:b/>
          <w:sz w:val="22"/>
          <w:szCs w:val="22"/>
        </w:rPr>
        <w:t>dostawa papieru ksero i pieczątek dla Instytutu Psychiatrii i Neurologii</w:t>
      </w:r>
      <w:r>
        <w:rPr>
          <w:b/>
          <w:sz w:val="22"/>
          <w:szCs w:val="22"/>
        </w:rPr>
        <w:t xml:space="preserve"> </w:t>
      </w:r>
      <w:r>
        <w:t xml:space="preserve">termin otwarcia </w:t>
      </w:r>
      <w:r w:rsidR="00005C13">
        <w:t>4</w:t>
      </w:r>
      <w:r>
        <w:t>.0</w:t>
      </w:r>
      <w:r w:rsidR="00005C13">
        <w:t>6</w:t>
      </w:r>
      <w:r>
        <w:t>.20</w:t>
      </w:r>
      <w:r w:rsidR="00005C13">
        <w:t>20</w:t>
      </w:r>
      <w:r>
        <w:t>r. godz. 10:15</w:t>
      </w:r>
    </w:p>
    <w:p w14:paraId="69BF9697" w14:textId="77777777" w:rsidR="00C96155" w:rsidRDefault="00C96155"/>
    <w:p w14:paraId="76011C0F" w14:textId="74B01625" w:rsidR="000E037B" w:rsidRPr="00005C13" w:rsidRDefault="00005C13">
      <w:pPr>
        <w:rPr>
          <w:b/>
          <w:bCs/>
        </w:rPr>
      </w:pPr>
      <w:r w:rsidRPr="00005C13">
        <w:rPr>
          <w:b/>
          <w:bCs/>
        </w:rPr>
        <w:t>Pakiet 1 papier ksero</w:t>
      </w:r>
    </w:p>
    <w:p w14:paraId="239E594C" w14:textId="19D457F7" w:rsidR="000E037B" w:rsidRPr="00AB22F0" w:rsidRDefault="00183ED2">
      <w:r>
        <w:rPr>
          <w:b/>
          <w:bCs/>
        </w:rPr>
        <w:t xml:space="preserve">Oferta 1 </w:t>
      </w:r>
      <w:r w:rsidR="00AB22F0">
        <w:t>Amad Sp.zo.o. ul. Łąkowa 31,   05-092 Łomianki</w:t>
      </w:r>
    </w:p>
    <w:p w14:paraId="0CD4772E" w14:textId="29F89D0D" w:rsidR="000E037B" w:rsidRDefault="000E037B">
      <w:r>
        <w:t xml:space="preserve">Cena oferty </w:t>
      </w:r>
      <w:r w:rsidR="00AB22F0">
        <w:t>62 690,64</w:t>
      </w:r>
      <w:r>
        <w:t xml:space="preserve"> PLN</w:t>
      </w:r>
    </w:p>
    <w:p w14:paraId="72B43870" w14:textId="76C5B9B3" w:rsidR="00183ED2" w:rsidRPr="00183ED2" w:rsidRDefault="00183ED2" w:rsidP="00183ED2">
      <w:bookmarkStart w:id="0" w:name="_Hlk42158254"/>
      <w:r>
        <w:rPr>
          <w:b/>
          <w:bCs/>
        </w:rPr>
        <w:t xml:space="preserve">Oferta </w:t>
      </w:r>
      <w:r w:rsidR="00AB22F0">
        <w:rPr>
          <w:b/>
          <w:bCs/>
        </w:rPr>
        <w:t xml:space="preserve">2 </w:t>
      </w:r>
      <w:r w:rsidR="00AB22F0">
        <w:t>Papirus Artykuły Piśmienne i Biurowe Robert Kuleta 99-400 Łowicz ul. Ułańska 5</w:t>
      </w:r>
      <w:r>
        <w:rPr>
          <w:b/>
          <w:bCs/>
        </w:rPr>
        <w:t xml:space="preserve"> </w:t>
      </w:r>
    </w:p>
    <w:p w14:paraId="06E60A0A" w14:textId="5AB816C8" w:rsidR="00183ED2" w:rsidRDefault="00183ED2" w:rsidP="00183ED2">
      <w:r>
        <w:t xml:space="preserve">Cena oferty </w:t>
      </w:r>
      <w:r w:rsidR="00AB22F0">
        <w:t>64066,27</w:t>
      </w:r>
      <w:r>
        <w:t xml:space="preserve"> PLN</w:t>
      </w:r>
    </w:p>
    <w:p w14:paraId="7CEB45FD" w14:textId="7C14F3B8" w:rsidR="00183ED2" w:rsidRPr="00183ED2" w:rsidRDefault="00183ED2" w:rsidP="00183ED2">
      <w:bookmarkStart w:id="1" w:name="_Hlk42158404"/>
      <w:bookmarkEnd w:id="0"/>
      <w:r>
        <w:rPr>
          <w:b/>
          <w:bCs/>
        </w:rPr>
        <w:t xml:space="preserve">Oferta </w:t>
      </w:r>
      <w:r w:rsidR="00AB22F0">
        <w:rPr>
          <w:b/>
          <w:bCs/>
        </w:rPr>
        <w:t xml:space="preserve">3 </w:t>
      </w:r>
      <w:r w:rsidR="00AB22F0">
        <w:t>Eko Biuro Marcin Kiciński i Wspólnicy Sp.k 02-220 Warszawa ul. Łopuszańska 36 bud 4 lok 4</w:t>
      </w:r>
      <w:r>
        <w:rPr>
          <w:b/>
          <w:bCs/>
        </w:rPr>
        <w:t xml:space="preserve"> </w:t>
      </w:r>
    </w:p>
    <w:p w14:paraId="68E8EDB3" w14:textId="7278FBCB" w:rsidR="00183ED2" w:rsidRDefault="00183ED2" w:rsidP="00183ED2">
      <w:r>
        <w:t xml:space="preserve">Cena oferty </w:t>
      </w:r>
      <w:r w:rsidR="00AB22F0">
        <w:t>71069,40</w:t>
      </w:r>
      <w:r>
        <w:t xml:space="preserve"> PLN</w:t>
      </w:r>
    </w:p>
    <w:bookmarkEnd w:id="1"/>
    <w:p w14:paraId="4AF3D05B" w14:textId="050DF523" w:rsidR="00183ED2" w:rsidRPr="00183ED2" w:rsidRDefault="00183ED2" w:rsidP="00183ED2">
      <w:r>
        <w:rPr>
          <w:b/>
          <w:bCs/>
        </w:rPr>
        <w:t xml:space="preserve">Oferta </w:t>
      </w:r>
      <w:r w:rsidR="00AB22F0">
        <w:rPr>
          <w:b/>
          <w:bCs/>
        </w:rPr>
        <w:t xml:space="preserve">4 </w:t>
      </w:r>
      <w:r w:rsidR="00AB22F0">
        <w:t>Ibex International Sp.jawna 01-248 Warszawa ul. Jana Kazimierza 11 lok 4</w:t>
      </w:r>
      <w:r>
        <w:rPr>
          <w:b/>
          <w:bCs/>
        </w:rPr>
        <w:t xml:space="preserve"> </w:t>
      </w:r>
    </w:p>
    <w:p w14:paraId="068D1538" w14:textId="64DC2945" w:rsidR="00183ED2" w:rsidRDefault="00183ED2" w:rsidP="00183ED2">
      <w:r>
        <w:t xml:space="preserve">Cena oferty </w:t>
      </w:r>
      <w:r w:rsidR="00AB22F0">
        <w:t>72280,95</w:t>
      </w:r>
      <w:r>
        <w:t xml:space="preserve"> PLN</w:t>
      </w:r>
    </w:p>
    <w:p w14:paraId="4DECC686" w14:textId="77777777" w:rsidR="000E037B" w:rsidRDefault="000E037B"/>
    <w:p w14:paraId="0F88DFF8" w14:textId="0587B4CB" w:rsidR="000E037B" w:rsidRDefault="000E037B">
      <w:bookmarkStart w:id="2" w:name="_Hlk42155644"/>
      <w:r>
        <w:t xml:space="preserve">Przeznaczone środki na realizację zamówienia  </w:t>
      </w:r>
      <w:r w:rsidR="00183ED2">
        <w:t>70472,85</w:t>
      </w:r>
      <w:r>
        <w:t xml:space="preserve"> PLN</w:t>
      </w:r>
    </w:p>
    <w:bookmarkEnd w:id="2"/>
    <w:p w14:paraId="14B827CA" w14:textId="77DB3264" w:rsidR="00005C13" w:rsidRDefault="00005C13"/>
    <w:p w14:paraId="58DD5F65" w14:textId="690419CF" w:rsidR="00005C13" w:rsidRPr="00005C13" w:rsidRDefault="00005C13" w:rsidP="00005C13">
      <w:pPr>
        <w:rPr>
          <w:b/>
          <w:bCs/>
        </w:rPr>
      </w:pPr>
      <w:r w:rsidRPr="00005C13">
        <w:rPr>
          <w:b/>
          <w:bCs/>
        </w:rPr>
        <w:t xml:space="preserve">Pakiet </w:t>
      </w:r>
      <w:r>
        <w:rPr>
          <w:b/>
          <w:bCs/>
        </w:rPr>
        <w:t>2</w:t>
      </w:r>
      <w:r w:rsidRPr="00005C13">
        <w:rPr>
          <w:b/>
          <w:bCs/>
        </w:rPr>
        <w:t xml:space="preserve"> p</w:t>
      </w:r>
      <w:r>
        <w:rPr>
          <w:b/>
          <w:bCs/>
        </w:rPr>
        <w:t>ieczątki</w:t>
      </w:r>
    </w:p>
    <w:p w14:paraId="11A083C3" w14:textId="77777777" w:rsidR="00AB22F0" w:rsidRPr="00183ED2" w:rsidRDefault="00AB22F0" w:rsidP="00AB22F0">
      <w:r>
        <w:rPr>
          <w:b/>
          <w:bCs/>
        </w:rPr>
        <w:t xml:space="preserve">Oferta 2 </w:t>
      </w:r>
      <w:r>
        <w:t>Papirus Artykuły Piśmienne i Biurowe Robert Kuleta 99-400 Łowicz ul. Ułańska 5</w:t>
      </w:r>
      <w:r>
        <w:rPr>
          <w:b/>
          <w:bCs/>
        </w:rPr>
        <w:t xml:space="preserve"> </w:t>
      </w:r>
    </w:p>
    <w:p w14:paraId="55EB7E5F" w14:textId="686AA421" w:rsidR="00AB22F0" w:rsidRDefault="00AB22F0" w:rsidP="00AB22F0">
      <w:r>
        <w:t xml:space="preserve">Cena oferty </w:t>
      </w:r>
      <w:r>
        <w:t>9243,57</w:t>
      </w:r>
      <w:r>
        <w:t xml:space="preserve"> PLN</w:t>
      </w:r>
    </w:p>
    <w:p w14:paraId="722610E8" w14:textId="77777777" w:rsidR="00AB22F0" w:rsidRPr="00183ED2" w:rsidRDefault="00AB22F0" w:rsidP="00AB22F0">
      <w:r>
        <w:rPr>
          <w:b/>
          <w:bCs/>
        </w:rPr>
        <w:t xml:space="preserve">Oferta 3 </w:t>
      </w:r>
      <w:r>
        <w:t>Eko Biuro Marcin Kiciński i Wspólnicy Sp.k 02-220 Warszawa ul. Łopuszańska 36 bud 4 lok 4</w:t>
      </w:r>
      <w:r>
        <w:rPr>
          <w:b/>
          <w:bCs/>
        </w:rPr>
        <w:t xml:space="preserve"> </w:t>
      </w:r>
    </w:p>
    <w:p w14:paraId="39637936" w14:textId="12D9EB15" w:rsidR="00AB22F0" w:rsidRDefault="00AB22F0" w:rsidP="00AB22F0">
      <w:r>
        <w:t xml:space="preserve">Cena oferty </w:t>
      </w:r>
      <w:r>
        <w:t>10346,76</w:t>
      </w:r>
      <w:r>
        <w:t xml:space="preserve"> PLN</w:t>
      </w:r>
    </w:p>
    <w:p w14:paraId="2F292781" w14:textId="2137991D" w:rsidR="00005C13" w:rsidRDefault="00005C13"/>
    <w:p w14:paraId="1961F39C" w14:textId="0DA4389F" w:rsidR="00005C13" w:rsidRDefault="00005C13" w:rsidP="00005C13">
      <w:r>
        <w:t>Przeznaczone środki na realizację zamówienia  10270,50 PLN</w:t>
      </w:r>
    </w:p>
    <w:p w14:paraId="6CF9B6E3" w14:textId="77777777" w:rsidR="00005C13" w:rsidRDefault="00005C13"/>
    <w:sectPr w:rsidR="0000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B"/>
    <w:rsid w:val="00005C13"/>
    <w:rsid w:val="000D0A2B"/>
    <w:rsid w:val="000E037B"/>
    <w:rsid w:val="00183ED2"/>
    <w:rsid w:val="00310F03"/>
    <w:rsid w:val="007C4D6F"/>
    <w:rsid w:val="00AB22F0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946"/>
  <w15:chartTrackingRefBased/>
  <w15:docId w15:val="{380200CD-5158-48CF-A74D-9E31409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37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Znak"/>
    <w:basedOn w:val="Normalny"/>
    <w:rsid w:val="000E03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6</cp:revision>
  <dcterms:created xsi:type="dcterms:W3CDTF">2020-06-04T07:38:00Z</dcterms:created>
  <dcterms:modified xsi:type="dcterms:W3CDTF">2020-06-04T08:27:00Z</dcterms:modified>
</cp:coreProperties>
</file>