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322B4" w14:textId="77777777" w:rsidR="002875C9" w:rsidRDefault="002875C9" w:rsidP="002875C9">
      <w:pPr>
        <w:outlineLvl w:val="0"/>
      </w:pPr>
      <w:r>
        <w:t xml:space="preserve">                                                                                                                7.10.2020r. </w:t>
      </w:r>
    </w:p>
    <w:p w14:paraId="50D72AD5" w14:textId="77777777" w:rsidR="002875C9" w:rsidRDefault="002875C9" w:rsidP="002875C9"/>
    <w:p w14:paraId="6993063E" w14:textId="77777777" w:rsidR="002875C9" w:rsidRDefault="002875C9" w:rsidP="002875C9">
      <w:r>
        <w:t>Na podstawie art. 38 pkt 2 Prawo zamówień publicznych z 29 stycznia 2004r (Dz.U z 2019  poz. 1843 ) Zamawiający odpowiada na następujące pytania:</w:t>
      </w:r>
    </w:p>
    <w:p w14:paraId="61C004D3" w14:textId="77777777" w:rsidR="002875C9" w:rsidRDefault="002875C9" w:rsidP="002875C9">
      <w:pPr>
        <w:pStyle w:val="NormalnyWeb"/>
      </w:pPr>
      <w:r>
        <w:t xml:space="preserve">Pakiet 119 </w:t>
      </w:r>
      <w:r>
        <w:br/>
      </w:r>
      <w:proofErr w:type="spellStart"/>
      <w:r>
        <w:t>Poz</w:t>
      </w:r>
      <w:proofErr w:type="spellEnd"/>
      <w:r>
        <w:t xml:space="preserve"> 1. </w:t>
      </w:r>
      <w:r>
        <w:br/>
        <w:t>Prosimy Zamawiającego o dopuszczenie złącze typu „</w:t>
      </w:r>
      <w:proofErr w:type="spellStart"/>
      <w:r>
        <w:t>ENFit</w:t>
      </w:r>
      <w:proofErr w:type="spellEnd"/>
      <w:r>
        <w:t>/</w:t>
      </w:r>
      <w:proofErr w:type="spellStart"/>
      <w:r>
        <w:t>ENLock</w:t>
      </w:r>
      <w:proofErr w:type="spellEnd"/>
      <w:r>
        <w:t xml:space="preserve"> Step Adapter” - umożliwiające połączenia zestawu do podaży diet z końcówka </w:t>
      </w:r>
      <w:proofErr w:type="spellStart"/>
      <w:r>
        <w:t>ENFit</w:t>
      </w:r>
      <w:proofErr w:type="spellEnd"/>
      <w:r>
        <w:t xml:space="preserve"> z dostępem do przewodu pokarmowego typu </w:t>
      </w:r>
      <w:proofErr w:type="spellStart"/>
      <w:r>
        <w:t>ENLock</w:t>
      </w:r>
      <w:proofErr w:type="spellEnd"/>
      <w:r>
        <w:t xml:space="preserve">, pakowane w opakowaniu zbiorczym po 15szt. </w:t>
      </w:r>
    </w:p>
    <w:p w14:paraId="1E85FC01" w14:textId="77777777" w:rsidR="002875C9" w:rsidRDefault="002875C9" w:rsidP="002875C9">
      <w:pPr>
        <w:pStyle w:val="NormalnyWeb"/>
      </w:pPr>
      <w:r w:rsidRPr="0050796E">
        <w:rPr>
          <w:b/>
          <w:bCs/>
        </w:rPr>
        <w:t>Odp. Dopuszcza się.</w:t>
      </w:r>
      <w:r>
        <w:br/>
      </w:r>
      <w:r>
        <w:br/>
      </w:r>
      <w:proofErr w:type="spellStart"/>
      <w:r>
        <w:t>Poz</w:t>
      </w:r>
      <w:proofErr w:type="spellEnd"/>
      <w:r>
        <w:t xml:space="preserve"> 2. </w:t>
      </w:r>
      <w:r>
        <w:br/>
        <w:t>Prosimy Zamawiającego o dopuszczenie złącze typu „</w:t>
      </w:r>
      <w:proofErr w:type="spellStart"/>
      <w:r>
        <w:t>ENFit</w:t>
      </w:r>
      <w:proofErr w:type="spellEnd"/>
      <w:r>
        <w:t xml:space="preserve">/LL Medi Adapter” umożliwiające połączenia strzykawki typu </w:t>
      </w:r>
      <w:proofErr w:type="spellStart"/>
      <w:r>
        <w:t>Luer</w:t>
      </w:r>
      <w:proofErr w:type="spellEnd"/>
      <w:r>
        <w:t xml:space="preserve">-Lock z portem typu </w:t>
      </w:r>
      <w:proofErr w:type="spellStart"/>
      <w:r>
        <w:t>ENFit</w:t>
      </w:r>
      <w:proofErr w:type="spellEnd"/>
      <w:r>
        <w:t xml:space="preserve">. pakowane w opakowaniu zbiorczym po 15szt. </w:t>
      </w:r>
    </w:p>
    <w:p w14:paraId="152174AE" w14:textId="77777777" w:rsidR="002875C9" w:rsidRDefault="002875C9" w:rsidP="002875C9">
      <w:pPr>
        <w:pStyle w:val="NormalnyWeb"/>
      </w:pPr>
      <w:r w:rsidRPr="0050796E">
        <w:rPr>
          <w:b/>
          <w:bCs/>
        </w:rPr>
        <w:t>Odp. Dopuszcza się.</w:t>
      </w:r>
    </w:p>
    <w:p w14:paraId="763BB595" w14:textId="77777777" w:rsidR="00C96155" w:rsidRDefault="00C96155"/>
    <w:sectPr w:rsidR="00C96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C9"/>
    <w:rsid w:val="000D0A2B"/>
    <w:rsid w:val="002875C9"/>
    <w:rsid w:val="00C9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137E7"/>
  <w15:chartTrackingRefBased/>
  <w15:docId w15:val="{D9F74D46-9B2A-4711-B6EF-EBE042BF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5C9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0A2B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D0A2B"/>
    <w:rPr>
      <w:sz w:val="28"/>
      <w:lang w:eastAsia="pl-PL"/>
    </w:rPr>
  </w:style>
  <w:style w:type="paragraph" w:styleId="NormalnyWeb">
    <w:name w:val="Normal (Web)"/>
    <w:basedOn w:val="Normalny"/>
    <w:uiPriority w:val="99"/>
    <w:unhideWhenUsed/>
    <w:rsid w:val="002875C9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Kowalczyk</dc:creator>
  <cp:keywords/>
  <dc:description/>
  <cp:lastModifiedBy>Mariola Kowalczyk</cp:lastModifiedBy>
  <cp:revision>1</cp:revision>
  <dcterms:created xsi:type="dcterms:W3CDTF">2020-10-07T12:07:00Z</dcterms:created>
  <dcterms:modified xsi:type="dcterms:W3CDTF">2020-10-07T12:09:00Z</dcterms:modified>
</cp:coreProperties>
</file>